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81" w:rsidRDefault="00285F81" w:rsidP="00285F81">
      <w:pPr>
        <w:ind w:firstLine="709"/>
        <w:jc w:val="center"/>
      </w:pPr>
      <w:r>
        <w:t>ОЛИМПИАДА ПО РУССКОМУ ЯЗЫКУ (4 класс)</w:t>
      </w:r>
    </w:p>
    <w:p w:rsidR="00285F81" w:rsidRDefault="00285F81" w:rsidP="00285F81">
      <w:pPr>
        <w:ind w:firstLine="709"/>
        <w:jc w:val="center"/>
      </w:pPr>
      <w:r>
        <w:t>Ответы.</w:t>
      </w:r>
    </w:p>
    <w:p w:rsidR="00285F81" w:rsidRPr="00505403" w:rsidRDefault="00285F81" w:rsidP="00285F81">
      <w:pPr>
        <w:ind w:firstLine="709"/>
        <w:jc w:val="both"/>
        <w:rPr>
          <w:b/>
        </w:rPr>
      </w:pPr>
      <w:proofErr w:type="gramStart"/>
      <w:r w:rsidRPr="00505403">
        <w:rPr>
          <w:b/>
          <w:lang w:val="en-US"/>
        </w:rPr>
        <w:t>I</w:t>
      </w:r>
      <w:r>
        <w:rPr>
          <w:b/>
        </w:rPr>
        <w:t>. Фонетика.</w:t>
      </w:r>
      <w:proofErr w:type="gramEnd"/>
    </w:p>
    <w:p w:rsidR="00285F81" w:rsidRDefault="00285F81" w:rsidP="00285F81">
      <w:pPr>
        <w:ind w:firstLine="709"/>
        <w:jc w:val="both"/>
      </w:pPr>
      <w:r>
        <w:t>1) Лететь, терплю (2 балла).</w:t>
      </w:r>
    </w:p>
    <w:p w:rsidR="00285F81" w:rsidRDefault="00285F81" w:rsidP="00285F81">
      <w:pPr>
        <w:ind w:firstLine="709"/>
        <w:jc w:val="both"/>
      </w:pPr>
      <w:r>
        <w:t>2) Кол, толь, ель, ток (4 балла).</w:t>
      </w:r>
    </w:p>
    <w:p w:rsidR="00285F81" w:rsidRDefault="00285F81" w:rsidP="00285F81">
      <w:pPr>
        <w:jc w:val="both"/>
      </w:pPr>
    </w:p>
    <w:p w:rsidR="00285F81" w:rsidRDefault="00285F81" w:rsidP="00285F81">
      <w:pPr>
        <w:ind w:firstLine="709"/>
        <w:jc w:val="both"/>
        <w:rPr>
          <w:b/>
        </w:rPr>
      </w:pPr>
      <w:r w:rsidRPr="00B61A02">
        <w:rPr>
          <w:b/>
          <w:lang w:val="en-US"/>
        </w:rPr>
        <w:t>II</w:t>
      </w:r>
      <w:r w:rsidRPr="00B61A02">
        <w:rPr>
          <w:b/>
        </w:rPr>
        <w:t xml:space="preserve">. </w:t>
      </w:r>
      <w:proofErr w:type="spellStart"/>
      <w:r w:rsidRPr="00B61A02">
        <w:rPr>
          <w:b/>
        </w:rPr>
        <w:t>Морфемика</w:t>
      </w:r>
      <w:proofErr w:type="spellEnd"/>
      <w:r w:rsidRPr="00B61A02">
        <w:rPr>
          <w:b/>
        </w:rPr>
        <w:t xml:space="preserve"> и словообразование.</w:t>
      </w:r>
    </w:p>
    <w:p w:rsidR="00285F81" w:rsidRPr="00804991" w:rsidRDefault="00285F81" w:rsidP="00285F81">
      <w:pPr>
        <w:ind w:firstLine="709"/>
        <w:jc w:val="both"/>
      </w:pPr>
      <w:r>
        <w:t>1) Объясниться (2 балла).</w:t>
      </w:r>
    </w:p>
    <w:p w:rsidR="00285F81" w:rsidRDefault="00285F81" w:rsidP="00285F81">
      <w:pPr>
        <w:ind w:firstLine="709"/>
        <w:jc w:val="both"/>
      </w:pPr>
      <w:r>
        <w:t xml:space="preserve">2) а) </w:t>
      </w:r>
      <w:proofErr w:type="spellStart"/>
      <w:r>
        <w:t>ГОРЬкий</w:t>
      </w:r>
      <w:proofErr w:type="spellEnd"/>
      <w:r>
        <w:t xml:space="preserve">, </w:t>
      </w:r>
      <w:proofErr w:type="spellStart"/>
      <w:r>
        <w:t>ГОРчить</w:t>
      </w:r>
      <w:proofErr w:type="spellEnd"/>
      <w:r>
        <w:t xml:space="preserve">, </w:t>
      </w:r>
      <w:proofErr w:type="spellStart"/>
      <w:r>
        <w:t>ГОРчица</w:t>
      </w:r>
      <w:proofErr w:type="spellEnd"/>
      <w:r>
        <w:t xml:space="preserve">: лексическое значение – связь со вкусом; </w:t>
      </w:r>
      <w:proofErr w:type="spellStart"/>
      <w:r>
        <w:t>ГОРистый</w:t>
      </w:r>
      <w:proofErr w:type="spellEnd"/>
      <w:r>
        <w:t xml:space="preserve">, </w:t>
      </w:r>
      <w:proofErr w:type="spellStart"/>
      <w:r>
        <w:t>приГОРок</w:t>
      </w:r>
      <w:proofErr w:type="spellEnd"/>
      <w:r>
        <w:t xml:space="preserve">: лексическое значение – связь с возвышенностью. б) </w:t>
      </w:r>
      <w:proofErr w:type="spellStart"/>
      <w:r>
        <w:t>ДОРОГа</w:t>
      </w:r>
      <w:proofErr w:type="spellEnd"/>
      <w:r>
        <w:t xml:space="preserve">, </w:t>
      </w:r>
      <w:proofErr w:type="spellStart"/>
      <w:r>
        <w:t>ДОРОЖный</w:t>
      </w:r>
      <w:proofErr w:type="spellEnd"/>
      <w:r>
        <w:t xml:space="preserve">, </w:t>
      </w:r>
      <w:proofErr w:type="spellStart"/>
      <w:r>
        <w:t>поДОРОЖник</w:t>
      </w:r>
      <w:proofErr w:type="spellEnd"/>
      <w:r>
        <w:t xml:space="preserve">: лексическое значение – связь с местом передвижения; </w:t>
      </w:r>
      <w:proofErr w:type="spellStart"/>
      <w:r>
        <w:t>ДОРОГой</w:t>
      </w:r>
      <w:proofErr w:type="spellEnd"/>
      <w:r>
        <w:t xml:space="preserve">, </w:t>
      </w:r>
      <w:proofErr w:type="spellStart"/>
      <w:r>
        <w:t>ДОРОГовизна</w:t>
      </w:r>
      <w:proofErr w:type="spellEnd"/>
      <w:r>
        <w:t xml:space="preserve">, </w:t>
      </w:r>
      <w:proofErr w:type="spellStart"/>
      <w:r>
        <w:t>ДОРОЖить</w:t>
      </w:r>
      <w:proofErr w:type="spellEnd"/>
      <w:r>
        <w:t xml:space="preserve">, </w:t>
      </w:r>
      <w:proofErr w:type="spellStart"/>
      <w:r>
        <w:t>ДОРОГуша</w:t>
      </w:r>
      <w:proofErr w:type="spellEnd"/>
      <w:r>
        <w:t>: лексическое значение – связь с ценой, ценностью, значимостью. (4 балла: по 1 баллу за каждую верную группировку).</w:t>
      </w:r>
    </w:p>
    <w:p w:rsidR="00285F81" w:rsidRDefault="00285F81" w:rsidP="00285F81">
      <w:pPr>
        <w:ind w:firstLine="709"/>
        <w:jc w:val="both"/>
      </w:pPr>
    </w:p>
    <w:p w:rsidR="00285F81" w:rsidRPr="00B61A02" w:rsidRDefault="00285F81" w:rsidP="00285F81">
      <w:pPr>
        <w:ind w:firstLine="709"/>
        <w:jc w:val="both"/>
        <w:rPr>
          <w:b/>
        </w:rPr>
      </w:pPr>
      <w:r w:rsidRPr="00B61A02">
        <w:rPr>
          <w:b/>
          <w:lang w:val="en-US"/>
        </w:rPr>
        <w:t>III</w:t>
      </w:r>
      <w:r w:rsidRPr="00B61A02">
        <w:rPr>
          <w:b/>
        </w:rPr>
        <w:t>. Лексика и фразеология.</w:t>
      </w:r>
    </w:p>
    <w:p w:rsidR="00285F81" w:rsidRDefault="00285F81" w:rsidP="00285F81">
      <w:pPr>
        <w:ind w:firstLine="709"/>
        <w:jc w:val="both"/>
      </w:pPr>
      <w:r>
        <w:t>1) Например, седой туман, бархатный взгляд, прямой ответ. (3 балла)</w:t>
      </w:r>
    </w:p>
    <w:p w:rsidR="00285F81" w:rsidRDefault="00285F81" w:rsidP="00285F81">
      <w:pPr>
        <w:ind w:firstLine="709"/>
        <w:jc w:val="both"/>
      </w:pPr>
      <w:r>
        <w:t>2) Например, не покладая рук, как в воду канул (2 балла).</w:t>
      </w:r>
    </w:p>
    <w:p w:rsidR="00285F81" w:rsidRDefault="00285F81" w:rsidP="00285F81">
      <w:pPr>
        <w:ind w:firstLine="709"/>
        <w:jc w:val="both"/>
      </w:pPr>
    </w:p>
    <w:p w:rsidR="00285F81" w:rsidRPr="00B61A02" w:rsidRDefault="00285F81" w:rsidP="00285F81">
      <w:pPr>
        <w:ind w:firstLine="709"/>
        <w:jc w:val="both"/>
        <w:rPr>
          <w:b/>
        </w:rPr>
      </w:pPr>
      <w:r w:rsidRPr="00B61A02">
        <w:rPr>
          <w:b/>
          <w:lang w:val="en-US"/>
        </w:rPr>
        <w:t>IV</w:t>
      </w:r>
      <w:r w:rsidRPr="00B61A02">
        <w:rPr>
          <w:b/>
        </w:rPr>
        <w:t>. Морфология и синтаксис.</w:t>
      </w:r>
    </w:p>
    <w:p w:rsidR="00285F81" w:rsidRDefault="00285F81" w:rsidP="00285F81">
      <w:pPr>
        <w:ind w:firstLine="709"/>
        <w:jc w:val="both"/>
      </w:pPr>
      <w:r>
        <w:t xml:space="preserve">1. а, </w:t>
      </w:r>
      <w:proofErr w:type="gramStart"/>
      <w:r>
        <w:t>б</w:t>
      </w:r>
      <w:proofErr w:type="gramEnd"/>
      <w:r>
        <w:t>, в – существительные и глаголы (3 балла).</w:t>
      </w:r>
    </w:p>
    <w:p w:rsidR="00285F81" w:rsidRDefault="00285F81" w:rsidP="00285F81">
      <w:pPr>
        <w:ind w:firstLine="709"/>
        <w:jc w:val="both"/>
      </w:pPr>
      <w:r>
        <w:t xml:space="preserve">2. Они – подлежащее, жили – сказуемое, </w:t>
      </w:r>
      <w:proofErr w:type="gramStart"/>
      <w:r>
        <w:t>ветхой</w:t>
      </w:r>
      <w:proofErr w:type="gramEnd"/>
      <w:r>
        <w:t xml:space="preserve"> – определение, остальное – обстоятельство (5 баллов).</w:t>
      </w:r>
    </w:p>
    <w:p w:rsidR="00285F81" w:rsidRDefault="00285F81" w:rsidP="00285F81">
      <w:pPr>
        <w:ind w:firstLine="709"/>
        <w:jc w:val="both"/>
      </w:pPr>
    </w:p>
    <w:p w:rsidR="00285F81" w:rsidRPr="00326008" w:rsidRDefault="00285F81" w:rsidP="00285F81">
      <w:pPr>
        <w:ind w:firstLine="709"/>
        <w:jc w:val="both"/>
        <w:rPr>
          <w:b/>
        </w:rPr>
      </w:pPr>
      <w:proofErr w:type="gramStart"/>
      <w:r w:rsidRPr="00326008">
        <w:rPr>
          <w:b/>
          <w:lang w:val="en-US"/>
        </w:rPr>
        <w:t>V</w:t>
      </w:r>
      <w:r w:rsidRPr="00326008">
        <w:rPr>
          <w:b/>
        </w:rPr>
        <w:t>. Культура речи.</w:t>
      </w:r>
      <w:proofErr w:type="gramEnd"/>
    </w:p>
    <w:p w:rsidR="00285F81" w:rsidRDefault="00285F81" w:rsidP="00285F81">
      <w:pPr>
        <w:ind w:firstLine="709"/>
        <w:jc w:val="both"/>
      </w:pPr>
      <w:r>
        <w:t xml:space="preserve">1) а) Вечером стало холодно, поэтому пришлось </w:t>
      </w:r>
      <w:r w:rsidRPr="00654B15">
        <w:rPr>
          <w:b/>
        </w:rPr>
        <w:t>на</w:t>
      </w:r>
      <w:r>
        <w:t xml:space="preserve">деть пальто. б) Вот такой случай </w:t>
      </w:r>
    </w:p>
    <w:p w:rsidR="00285F81" w:rsidRDefault="00285F81" w:rsidP="00285F81">
      <w:pPr>
        <w:ind w:firstLine="709"/>
        <w:jc w:val="both"/>
      </w:pPr>
      <w:r>
        <w:t>произошёл в семье Петровых (2 балла).</w:t>
      </w:r>
    </w:p>
    <w:p w:rsidR="00285F81" w:rsidRDefault="00285F81" w:rsidP="00285F81">
      <w:pPr>
        <w:ind w:firstLine="709"/>
        <w:jc w:val="both"/>
      </w:pPr>
      <w:r>
        <w:t>2) Яблок, помидоров, телят, килограммов (4 балла).</w:t>
      </w:r>
    </w:p>
    <w:p w:rsidR="00285F81" w:rsidRDefault="00285F81" w:rsidP="00285F81">
      <w:pPr>
        <w:ind w:firstLine="709"/>
        <w:jc w:val="both"/>
      </w:pPr>
    </w:p>
    <w:p w:rsidR="00285F81" w:rsidRPr="00277ED1" w:rsidRDefault="00285F81" w:rsidP="00285F81">
      <w:pPr>
        <w:ind w:firstLine="709"/>
        <w:jc w:val="both"/>
        <w:rPr>
          <w:b/>
        </w:rPr>
      </w:pPr>
      <w:r w:rsidRPr="00277ED1">
        <w:rPr>
          <w:b/>
          <w:lang w:val="en-US"/>
        </w:rPr>
        <w:t>VI</w:t>
      </w:r>
      <w:r w:rsidRPr="00277ED1">
        <w:rPr>
          <w:b/>
        </w:rPr>
        <w:t>. Орфография и пунктуация.</w:t>
      </w:r>
    </w:p>
    <w:p w:rsidR="00285F81" w:rsidRDefault="00285F81" w:rsidP="00285F81">
      <w:pPr>
        <w:ind w:firstLine="709"/>
        <w:jc w:val="both"/>
      </w:pPr>
      <w:r>
        <w:t>1) Земляника, картофель, помидор, капуста, кастрюля, кочан, горох (7 баллов).</w:t>
      </w:r>
    </w:p>
    <w:p w:rsidR="00285F81" w:rsidRDefault="00285F81" w:rsidP="00285F81">
      <w:pPr>
        <w:ind w:firstLine="709"/>
        <w:jc w:val="both"/>
      </w:pPr>
      <w:r>
        <w:t xml:space="preserve">2) </w:t>
      </w:r>
    </w:p>
    <w:p w:rsidR="00285F81" w:rsidRDefault="00285F81" w:rsidP="00285F81">
      <w:pPr>
        <w:ind w:firstLine="709"/>
        <w:jc w:val="both"/>
      </w:pPr>
      <w:r>
        <w:t xml:space="preserve">Готово, уложен </w:t>
      </w:r>
      <w:r w:rsidRPr="00C81681">
        <w:rPr>
          <w:u w:val="single"/>
        </w:rPr>
        <w:t>багаж</w:t>
      </w:r>
      <w:r w:rsidRPr="00C81681">
        <w:rPr>
          <w:b/>
          <w:u w:val="single"/>
        </w:rPr>
        <w:t>:</w:t>
      </w:r>
    </w:p>
    <w:p w:rsidR="00285F81" w:rsidRDefault="00285F81" w:rsidP="00285F81">
      <w:pPr>
        <w:ind w:firstLine="709"/>
        <w:jc w:val="both"/>
      </w:pPr>
      <w:r w:rsidRPr="00C81681">
        <w:rPr>
          <w:u w:val="single"/>
        </w:rPr>
        <w:t>Диван</w:t>
      </w:r>
      <w:r>
        <w:t xml:space="preserve">, </w:t>
      </w:r>
      <w:r w:rsidRPr="00C81681">
        <w:rPr>
          <w:u w:val="single"/>
        </w:rPr>
        <w:t>чемодан</w:t>
      </w:r>
      <w:r>
        <w:t xml:space="preserve">, </w:t>
      </w:r>
      <w:r w:rsidRPr="00C81681">
        <w:rPr>
          <w:u w:val="single"/>
        </w:rPr>
        <w:t>саквояж</w:t>
      </w:r>
      <w:r>
        <w:t>,</w:t>
      </w:r>
    </w:p>
    <w:p w:rsidR="00285F81" w:rsidRDefault="00285F81" w:rsidP="00285F81">
      <w:pPr>
        <w:ind w:firstLine="709"/>
        <w:jc w:val="both"/>
      </w:pPr>
      <w:r w:rsidRPr="00C81681">
        <w:rPr>
          <w:u w:val="single"/>
        </w:rPr>
        <w:t>Картина</w:t>
      </w:r>
      <w:r>
        <w:t xml:space="preserve">, </w:t>
      </w:r>
      <w:r w:rsidRPr="00C81681">
        <w:rPr>
          <w:u w:val="single"/>
        </w:rPr>
        <w:t>корзина</w:t>
      </w:r>
      <w:r>
        <w:t xml:space="preserve">, </w:t>
      </w:r>
      <w:r w:rsidRPr="00C81681">
        <w:rPr>
          <w:u w:val="single"/>
        </w:rPr>
        <w:t>картонка</w:t>
      </w:r>
    </w:p>
    <w:p w:rsidR="00285F81" w:rsidRDefault="00285F81" w:rsidP="00285F81">
      <w:pPr>
        <w:ind w:firstLine="709"/>
        <w:jc w:val="both"/>
      </w:pPr>
      <w:r>
        <w:t xml:space="preserve">И маленькая </w:t>
      </w:r>
      <w:r w:rsidRPr="00C81681">
        <w:rPr>
          <w:u w:val="single"/>
        </w:rPr>
        <w:t>собачонка</w:t>
      </w:r>
      <w:r>
        <w:t>.</w:t>
      </w:r>
    </w:p>
    <w:p w:rsidR="00285F81" w:rsidRDefault="00285F81" w:rsidP="00285F81">
      <w:pPr>
        <w:ind w:firstLine="709"/>
        <w:jc w:val="both"/>
      </w:pPr>
      <w:r>
        <w:t>В первом отрывке слово «багаж» нельзя считать обобщающим, так как оно является обстоятельством, а однородные члены – дополнениями. (3 балла).</w:t>
      </w:r>
    </w:p>
    <w:p w:rsidR="00285F81" w:rsidRDefault="00285F81" w:rsidP="00285F81">
      <w:pPr>
        <w:ind w:firstLine="709"/>
        <w:jc w:val="both"/>
      </w:pPr>
    </w:p>
    <w:p w:rsidR="00285F81" w:rsidRPr="009B5F6D" w:rsidRDefault="00285F81" w:rsidP="00285F81">
      <w:pPr>
        <w:ind w:firstLine="709"/>
        <w:jc w:val="both"/>
        <w:rPr>
          <w:b/>
        </w:rPr>
      </w:pPr>
      <w:r w:rsidRPr="009B5F6D">
        <w:rPr>
          <w:b/>
          <w:lang w:val="en-US"/>
        </w:rPr>
        <w:t>VII</w:t>
      </w:r>
      <w:r w:rsidRPr="009B5F6D">
        <w:rPr>
          <w:b/>
        </w:rPr>
        <w:t>. Творческое задание.</w:t>
      </w:r>
    </w:p>
    <w:p w:rsidR="00285F81" w:rsidRPr="00021851" w:rsidRDefault="00285F81" w:rsidP="00285F81">
      <w:pPr>
        <w:ind w:firstLine="709"/>
        <w:jc w:val="both"/>
      </w:pPr>
      <w:r>
        <w:t>1)</w:t>
      </w:r>
    </w:p>
    <w:p w:rsidR="00285F81" w:rsidRDefault="00285F81" w:rsidP="00285F81">
      <w:pPr>
        <w:ind w:firstLine="709"/>
        <w:jc w:val="both"/>
      </w:pPr>
      <w:r>
        <w:t>Наша Таня громко плачет,</w:t>
      </w:r>
    </w:p>
    <w:p w:rsidR="00285F81" w:rsidRDefault="00285F81" w:rsidP="00285F81">
      <w:pPr>
        <w:ind w:firstLine="709"/>
        <w:jc w:val="both"/>
      </w:pPr>
      <w:r>
        <w:t>Уронила в речку мячик.</w:t>
      </w:r>
    </w:p>
    <w:p w:rsidR="00285F81" w:rsidRDefault="00285F81" w:rsidP="00285F81">
      <w:pPr>
        <w:ind w:firstLine="709"/>
        <w:jc w:val="both"/>
      </w:pPr>
      <w:r>
        <w:t>Тише, Танечка, не плачь,</w:t>
      </w:r>
    </w:p>
    <w:p w:rsidR="00285F81" w:rsidRDefault="00285F81" w:rsidP="00285F81">
      <w:pPr>
        <w:ind w:firstLine="709"/>
        <w:jc w:val="both"/>
      </w:pPr>
      <w:r>
        <w:t>Не утонет в речке мяч.</w:t>
      </w:r>
    </w:p>
    <w:p w:rsidR="00285F81" w:rsidRDefault="00285F81" w:rsidP="00285F81">
      <w:pPr>
        <w:ind w:firstLine="709"/>
        <w:jc w:val="both"/>
      </w:pPr>
    </w:p>
    <w:p w:rsidR="00285F81" w:rsidRDefault="00285F81" w:rsidP="00285F81">
      <w:pPr>
        <w:ind w:firstLine="709"/>
        <w:jc w:val="both"/>
      </w:pPr>
      <w:r>
        <w:t>«Привет!» - «</w:t>
      </w:r>
      <w:proofErr w:type="spellStart"/>
      <w:r>
        <w:t>Блыфед</w:t>
      </w:r>
      <w:proofErr w:type="spellEnd"/>
      <w:r>
        <w:t>?»</w:t>
      </w:r>
    </w:p>
    <w:p w:rsidR="00285F81" w:rsidRDefault="00285F81" w:rsidP="00285F81">
      <w:pPr>
        <w:ind w:firstLine="709"/>
        <w:jc w:val="both"/>
      </w:pPr>
    </w:p>
    <w:p w:rsidR="00285F81" w:rsidRDefault="00285F81" w:rsidP="00285F81">
      <w:pPr>
        <w:ind w:firstLine="709"/>
        <w:jc w:val="both"/>
      </w:pPr>
      <w:r>
        <w:t>Шифр (замена букв):</w:t>
      </w:r>
    </w:p>
    <w:p w:rsidR="00285F81" w:rsidRDefault="00285F81" w:rsidP="00285F81">
      <w:pPr>
        <w:ind w:firstLine="709"/>
        <w:jc w:val="both"/>
      </w:pPr>
      <w:r>
        <w:t>В – ф</w:t>
      </w:r>
      <w:r>
        <w:tab/>
      </w:r>
      <w:r>
        <w:tab/>
      </w:r>
      <w:proofErr w:type="gramStart"/>
      <w:r>
        <w:t>г</w:t>
      </w:r>
      <w:proofErr w:type="gramEnd"/>
      <w:r>
        <w:t xml:space="preserve"> – к</w:t>
      </w:r>
      <w:r>
        <w:tab/>
      </w:r>
      <w:r>
        <w:tab/>
        <w:t>ъ – ь</w:t>
      </w:r>
      <w:r>
        <w:tab/>
      </w:r>
      <w:r>
        <w:tab/>
        <w:t>ч – щ</w:t>
      </w:r>
      <w:r>
        <w:tab/>
      </w:r>
      <w:r>
        <w:tab/>
        <w:t>х – х</w:t>
      </w:r>
      <w:r>
        <w:tab/>
      </w:r>
      <w:r>
        <w:tab/>
        <w:t>у – ю</w:t>
      </w:r>
    </w:p>
    <w:p w:rsidR="00285F81" w:rsidRDefault="00285F81" w:rsidP="00285F81">
      <w:pPr>
        <w:ind w:firstLine="709"/>
        <w:jc w:val="both"/>
      </w:pPr>
      <w:r>
        <w:t>Д – т</w:t>
      </w:r>
      <w:r>
        <w:tab/>
      </w:r>
      <w:r>
        <w:tab/>
        <w:t>ж – ш</w:t>
      </w:r>
      <w:r>
        <w:tab/>
      </w:r>
      <w:r>
        <w:tab/>
        <w:t xml:space="preserve">л – </w:t>
      </w:r>
      <w:proofErr w:type="gramStart"/>
      <w:r>
        <w:t>р</w:t>
      </w:r>
      <w:proofErr w:type="gramEnd"/>
      <w:r>
        <w:tab/>
      </w:r>
      <w:r>
        <w:tab/>
        <w:t>ц – ц</w:t>
      </w:r>
      <w:r>
        <w:tab/>
      </w:r>
      <w:r>
        <w:tab/>
        <w:t>а – я</w:t>
      </w:r>
      <w:r>
        <w:tab/>
      </w:r>
      <w:r>
        <w:tab/>
        <w:t>ы – и</w:t>
      </w:r>
    </w:p>
    <w:p w:rsidR="00285F81" w:rsidRDefault="00285F81" w:rsidP="00285F81">
      <w:pPr>
        <w:ind w:firstLine="709"/>
        <w:jc w:val="both"/>
      </w:pPr>
      <w:proofErr w:type="gramStart"/>
      <w:r>
        <w:t>З</w:t>
      </w:r>
      <w:proofErr w:type="gramEnd"/>
      <w:r>
        <w:t xml:space="preserve"> – с</w:t>
      </w:r>
      <w:r>
        <w:tab/>
      </w:r>
      <w:r>
        <w:tab/>
        <w:t>б – п</w:t>
      </w:r>
      <w:r>
        <w:tab/>
      </w:r>
      <w:r>
        <w:tab/>
        <w:t>м – н</w:t>
      </w:r>
      <w:r>
        <w:tab/>
      </w:r>
      <w:r>
        <w:tab/>
        <w:t>й – й</w:t>
      </w:r>
      <w:r>
        <w:tab/>
      </w:r>
      <w:r>
        <w:tab/>
        <w:t>о – ё</w:t>
      </w:r>
      <w:r>
        <w:tab/>
      </w:r>
      <w:r>
        <w:tab/>
        <w:t>э – е</w:t>
      </w:r>
      <w:r>
        <w:tab/>
      </w:r>
    </w:p>
    <w:p w:rsidR="00254CF4" w:rsidRDefault="00285F81" w:rsidP="00285F81">
      <w:pPr>
        <w:ind w:firstLine="709"/>
        <w:jc w:val="both"/>
      </w:pPr>
      <w:r>
        <w:t>(5 баллов)</w:t>
      </w:r>
      <w:bookmarkStart w:id="0" w:name="_GoBack"/>
      <w:bookmarkEnd w:id="0"/>
    </w:p>
    <w:sectPr w:rsidR="00254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624"/>
    <w:rsid w:val="00254CF4"/>
    <w:rsid w:val="00285F81"/>
    <w:rsid w:val="00B5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Вера Владимировна</dc:creator>
  <cp:keywords/>
  <dc:description/>
  <cp:lastModifiedBy>Калинина Вера Владимировна</cp:lastModifiedBy>
  <cp:revision>2</cp:revision>
  <dcterms:created xsi:type="dcterms:W3CDTF">2023-10-10T01:27:00Z</dcterms:created>
  <dcterms:modified xsi:type="dcterms:W3CDTF">2023-10-10T01:28:00Z</dcterms:modified>
</cp:coreProperties>
</file>